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E7" w:rsidRDefault="00410842" w:rsidP="001E183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1. From our understanding of teratology, Can we say Corona virus is a teratogen and if No/ Yes, Justify your answer.</w:t>
      </w:r>
    </w:p>
    <w:p w:rsidR="00E728E7" w:rsidRDefault="00410842" w:rsidP="001E183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 xml:space="preserve"> 2. What are the impact of ageing and environment in the outbreak of this novel </w:t>
      </w:r>
      <w:proofErr w:type="spellStart"/>
      <w:r>
        <w:rPr>
          <w:rFonts w:ascii="Arial" w:eastAsia="Times New Roman" w:hAnsi="Arial"/>
          <w:color w:val="333333"/>
          <w:sz w:val="21"/>
          <w:szCs w:val="21"/>
          <w:shd w:val="clear" w:color="auto" w:fill="FFFFFF"/>
        </w:rPr>
        <w:t>Covid</w:t>
      </w:r>
      <w:proofErr w:type="spellEnd"/>
      <w:r>
        <w:rPr>
          <w:rFonts w:ascii="Arial" w:eastAsia="Times New Roman" w:hAnsi="Arial"/>
          <w:color w:val="333333"/>
          <w:sz w:val="21"/>
          <w:szCs w:val="21"/>
          <w:shd w:val="clear" w:color="auto" w:fill="FFFFFF"/>
        </w:rPr>
        <w:t xml:space="preserve"> </w:t>
      </w:r>
      <w:r w:rsidR="00E728E7">
        <w:rPr>
          <w:rFonts w:ascii="Arial" w:eastAsia="Times New Roman" w:hAnsi="Arial"/>
          <w:color w:val="333333"/>
          <w:sz w:val="21"/>
          <w:szCs w:val="21"/>
          <w:shd w:val="clear" w:color="auto" w:fill="FFFFFF"/>
        </w:rPr>
        <w:t>19?</w:t>
      </w:r>
    </w:p>
    <w:p w:rsidR="00E728E7" w:rsidRDefault="00410842" w:rsidP="001E183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 xml:space="preserve">. 3. </w:t>
      </w:r>
      <w:r w:rsidR="007C5C3A">
        <w:rPr>
          <w:rFonts w:ascii="Arial" w:eastAsia="Times New Roman" w:hAnsi="Arial"/>
          <w:color w:val="333333"/>
          <w:sz w:val="21"/>
          <w:szCs w:val="21"/>
          <w:shd w:val="clear" w:color="auto" w:fill="FFFFFF"/>
        </w:rPr>
        <w:t>Summarize</w:t>
      </w:r>
      <w:r>
        <w:rPr>
          <w:rFonts w:ascii="Arial" w:eastAsia="Times New Roman" w:hAnsi="Arial"/>
          <w:color w:val="333333"/>
          <w:sz w:val="21"/>
          <w:szCs w:val="21"/>
          <w:shd w:val="clear" w:color="auto" w:fill="FFFFFF"/>
        </w:rPr>
        <w:t xml:space="preserve"> the importance of Oogenesis and spermatogenesis.</w:t>
      </w:r>
    </w:p>
    <w:p w:rsidR="00E728E7" w:rsidRDefault="00410842" w:rsidP="001E183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 xml:space="preserve"> 4. Describe what you understand by personal hygiene and disaster; hence state their correlation if there any</w:t>
      </w:r>
    </w:p>
    <w:p w:rsidR="001E1838" w:rsidRPr="001E1838" w:rsidRDefault="00E728E7" w:rsidP="00B15B8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 xml:space="preserve"> 1.</w:t>
      </w:r>
      <w:r w:rsidRPr="001E1838">
        <w:rPr>
          <w:rFonts w:ascii="Arial" w:eastAsia="Times New Roman" w:hAnsi="Arial"/>
          <w:color w:val="333333"/>
          <w:sz w:val="21"/>
          <w:szCs w:val="21"/>
          <w:shd w:val="clear" w:color="auto" w:fill="FFFFFF"/>
        </w:rPr>
        <w:t xml:space="preserve"> </w:t>
      </w:r>
      <w:r w:rsidRPr="008F1B05">
        <w:rPr>
          <w:rFonts w:ascii="Arial" w:eastAsia="Times New Roman" w:hAnsi="Arial"/>
          <w:b/>
          <w:color w:val="333333"/>
          <w:sz w:val="21"/>
          <w:szCs w:val="21"/>
          <w:shd w:val="clear" w:color="auto" w:fill="FFFFFF"/>
        </w:rPr>
        <w:t>Tetralogy</w:t>
      </w:r>
      <w:r w:rsidR="00B15B88" w:rsidRPr="008F1B05">
        <w:rPr>
          <w:rFonts w:ascii="Arial" w:eastAsia="Times New Roman" w:hAnsi="Arial"/>
          <w:b/>
          <w:color w:val="333333"/>
          <w:sz w:val="21"/>
          <w:szCs w:val="21"/>
          <w:shd w:val="clear" w:color="auto" w:fill="FFFFFF"/>
        </w:rPr>
        <w:t>:</w:t>
      </w:r>
      <w:r w:rsidR="00B15B88">
        <w:rPr>
          <w:rFonts w:ascii="Arial" w:eastAsia="Times New Roman" w:hAnsi="Arial"/>
          <w:color w:val="333333"/>
          <w:sz w:val="21"/>
          <w:szCs w:val="21"/>
          <w:shd w:val="clear" w:color="auto" w:fill="FFFFFF"/>
        </w:rPr>
        <w:t xml:space="preserve"> this is the study of abnormalities of physiological development of an embryo.</w:t>
      </w:r>
    </w:p>
    <w:p w:rsidR="001E1838" w:rsidRPr="001E1838" w:rsidRDefault="00B15B88" w:rsidP="001E1838">
      <w:pPr>
        <w:rPr>
          <w:rFonts w:ascii="Arial" w:eastAsia="Times New Roman" w:hAnsi="Arial"/>
          <w:color w:val="333333"/>
          <w:sz w:val="21"/>
          <w:szCs w:val="21"/>
          <w:shd w:val="clear" w:color="auto" w:fill="FFFFFF"/>
        </w:rPr>
      </w:pPr>
      <w:r>
        <w:rPr>
          <w:rFonts w:ascii="Arial" w:eastAsia="Times New Roman" w:hAnsi="Arial"/>
          <w:color w:val="333333"/>
          <w:sz w:val="21"/>
          <w:szCs w:val="21"/>
          <w:shd w:val="clear" w:color="auto" w:fill="FFFFFF"/>
        </w:rPr>
        <w:t xml:space="preserve">     </w:t>
      </w:r>
      <w:r w:rsidR="001E1838" w:rsidRPr="008F1B05">
        <w:rPr>
          <w:rFonts w:ascii="Arial" w:eastAsia="Times New Roman" w:hAnsi="Arial"/>
          <w:b/>
          <w:color w:val="333333"/>
          <w:sz w:val="21"/>
          <w:szCs w:val="21"/>
          <w:shd w:val="clear" w:color="auto" w:fill="FFFFFF"/>
        </w:rPr>
        <w:t>Teratogen:</w:t>
      </w:r>
      <w:r>
        <w:rPr>
          <w:rFonts w:ascii="Arial" w:eastAsia="Times New Roman" w:hAnsi="Arial"/>
          <w:color w:val="333333"/>
          <w:sz w:val="21"/>
          <w:szCs w:val="21"/>
          <w:shd w:val="clear" w:color="auto" w:fill="FFFFFF"/>
        </w:rPr>
        <w:t xml:space="preserve"> </w:t>
      </w:r>
      <w:r w:rsidR="001E1838" w:rsidRPr="001E1838">
        <w:rPr>
          <w:rFonts w:ascii="Arial" w:eastAsia="Times New Roman" w:hAnsi="Arial"/>
          <w:color w:val="333333"/>
          <w:sz w:val="21"/>
          <w:szCs w:val="21"/>
          <w:shd w:val="clear" w:color="auto" w:fill="FFFFFF"/>
        </w:rPr>
        <w:t xml:space="preserve">an agent or factor which </w:t>
      </w:r>
      <w:r>
        <w:rPr>
          <w:rFonts w:ascii="Arial" w:eastAsia="Times New Roman" w:hAnsi="Arial"/>
          <w:color w:val="333333"/>
          <w:sz w:val="21"/>
          <w:szCs w:val="21"/>
          <w:shd w:val="clear" w:color="auto" w:fill="FFFFFF"/>
        </w:rPr>
        <w:t>causes malfunction in an embryo.</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Human to human transmission of the</w:t>
      </w:r>
      <w:r w:rsidR="00B15B88">
        <w:rPr>
          <w:rFonts w:ascii="Arial" w:eastAsia="Times New Roman" w:hAnsi="Arial"/>
          <w:color w:val="333333"/>
          <w:sz w:val="21"/>
          <w:szCs w:val="21"/>
          <w:shd w:val="clear" w:color="auto" w:fill="FFFFFF"/>
        </w:rPr>
        <w:t xml:space="preserve"> </w:t>
      </w:r>
      <w:proofErr w:type="spellStart"/>
      <w:r w:rsidR="00B15B88">
        <w:rPr>
          <w:rFonts w:ascii="Arial" w:eastAsia="Times New Roman" w:hAnsi="Arial"/>
          <w:color w:val="333333"/>
          <w:sz w:val="21"/>
          <w:szCs w:val="21"/>
          <w:shd w:val="clear" w:color="auto" w:fill="FFFFFF"/>
        </w:rPr>
        <w:t>Covid</w:t>
      </w:r>
      <w:proofErr w:type="spellEnd"/>
      <w:r w:rsidR="00B15B88">
        <w:rPr>
          <w:rFonts w:ascii="Arial" w:eastAsia="Times New Roman" w:hAnsi="Arial"/>
          <w:color w:val="333333"/>
          <w:sz w:val="21"/>
          <w:szCs w:val="21"/>
          <w:shd w:val="clear" w:color="auto" w:fill="FFFFFF"/>
        </w:rPr>
        <w:t xml:space="preserve"> 19</w:t>
      </w:r>
      <w:r w:rsidRPr="001E1838">
        <w:rPr>
          <w:rFonts w:ascii="Arial" w:eastAsia="Times New Roman" w:hAnsi="Arial"/>
          <w:color w:val="333333"/>
          <w:sz w:val="21"/>
          <w:szCs w:val="21"/>
          <w:shd w:val="clear" w:color="auto" w:fill="FFFFFF"/>
        </w:rPr>
        <w:t xml:space="preserve"> </w:t>
      </w:r>
      <w:r w:rsidR="00B15B88">
        <w:rPr>
          <w:rFonts w:ascii="Arial" w:eastAsia="Times New Roman" w:hAnsi="Arial"/>
          <w:color w:val="333333"/>
          <w:sz w:val="21"/>
          <w:szCs w:val="21"/>
          <w:shd w:val="clear" w:color="auto" w:fill="FFFFFF"/>
        </w:rPr>
        <w:t xml:space="preserve">virus is proven to occur </w:t>
      </w:r>
      <w:r w:rsidRPr="001E1838">
        <w:rPr>
          <w:rFonts w:ascii="Arial" w:eastAsia="Times New Roman" w:hAnsi="Arial"/>
          <w:color w:val="333333"/>
          <w:sz w:val="21"/>
          <w:szCs w:val="21"/>
          <w:shd w:val="clear" w:color="auto" w:fill="FFFFFF"/>
        </w:rPr>
        <w:t>pregnancy for fear of congenital infection and teratogenicity.</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Pregnancy is a state of partial immune suppression which makes pregnant women more vulnerable to viral infections, and the morbidity is higher even with seasonal influenza. Therefore, the COVID</w:t>
      </w:r>
      <w:r w:rsidRPr="001E1838">
        <w:rPr>
          <w:rFonts w:ascii="Segoe UI Symbol" w:eastAsia="Times New Roman" w:hAnsi="Segoe UI Symbol" w:cs="Segoe UI Symbol"/>
          <w:color w:val="333333"/>
          <w:sz w:val="21"/>
          <w:szCs w:val="21"/>
          <w:shd w:val="clear" w:color="auto" w:fill="FFFFFF"/>
        </w:rPr>
        <w:t>‐</w:t>
      </w:r>
      <w:r w:rsidRPr="001E1838">
        <w:rPr>
          <w:rFonts w:ascii="Arial" w:eastAsia="Times New Roman" w:hAnsi="Arial"/>
          <w:color w:val="333333"/>
          <w:sz w:val="21"/>
          <w:szCs w:val="21"/>
          <w:shd w:val="clear" w:color="auto" w:fill="FFFFFF"/>
        </w:rPr>
        <w:t>19 epidemic may have serious consequences for</w:t>
      </w:r>
      <w:r w:rsidR="00B15B88">
        <w:rPr>
          <w:rFonts w:ascii="Arial" w:eastAsia="Times New Roman" w:hAnsi="Arial"/>
          <w:color w:val="333333"/>
          <w:sz w:val="21"/>
          <w:szCs w:val="21"/>
          <w:shd w:val="clear" w:color="auto" w:fill="FFFFFF"/>
        </w:rPr>
        <w:t xml:space="preserve"> pregnant </w:t>
      </w:r>
      <w:r w:rsidR="007C5C3A">
        <w:rPr>
          <w:rFonts w:ascii="Arial" w:eastAsia="Times New Roman" w:hAnsi="Arial"/>
          <w:color w:val="333333"/>
          <w:sz w:val="21"/>
          <w:szCs w:val="21"/>
          <w:shd w:val="clear" w:color="auto" w:fill="FFFFFF"/>
        </w:rPr>
        <w:t>women,</w:t>
      </w:r>
      <w:r w:rsidR="007C5C3A" w:rsidRPr="001E1838">
        <w:rPr>
          <w:rFonts w:ascii="Arial" w:eastAsia="Times New Roman" w:hAnsi="Arial"/>
          <w:color w:val="333333"/>
          <w:sz w:val="21"/>
          <w:szCs w:val="21"/>
          <w:shd w:val="clear" w:color="auto" w:fill="FFFFFF"/>
        </w:rPr>
        <w:t xml:space="preserve"> </w:t>
      </w:r>
      <w:proofErr w:type="gramStart"/>
      <w:r w:rsidR="007C5C3A" w:rsidRPr="001E1838">
        <w:rPr>
          <w:rFonts w:ascii="Arial" w:eastAsia="Times New Roman" w:hAnsi="Arial"/>
          <w:color w:val="333333"/>
          <w:sz w:val="21"/>
          <w:szCs w:val="21"/>
          <w:shd w:val="clear" w:color="auto" w:fill="FFFFFF"/>
        </w:rPr>
        <w:t>However</w:t>
      </w:r>
      <w:proofErr w:type="gramEnd"/>
      <w:r w:rsidRPr="001E1838">
        <w:rPr>
          <w:rFonts w:ascii="Arial" w:eastAsia="Times New Roman" w:hAnsi="Arial"/>
          <w:color w:val="333333"/>
          <w:sz w:val="21"/>
          <w:szCs w:val="21"/>
          <w:shd w:val="clear" w:color="auto" w:fill="FFFFFF"/>
        </w:rPr>
        <w:t xml:space="preserve">, there is no evidence suggesting </w:t>
      </w:r>
      <w:r w:rsidR="007C5C3A" w:rsidRPr="001E1838">
        <w:rPr>
          <w:rFonts w:ascii="Arial" w:eastAsia="Times New Roman" w:hAnsi="Arial"/>
          <w:color w:val="333333"/>
          <w:sz w:val="21"/>
          <w:szCs w:val="21"/>
          <w:shd w:val="clear" w:color="auto" w:fill="FFFFFF"/>
        </w:rPr>
        <w:t>trans placental</w:t>
      </w:r>
      <w:r w:rsidRPr="001E1838">
        <w:rPr>
          <w:rFonts w:ascii="Arial" w:eastAsia="Times New Roman" w:hAnsi="Arial"/>
          <w:color w:val="333333"/>
          <w:sz w:val="21"/>
          <w:szCs w:val="21"/>
          <w:shd w:val="clear" w:color="auto" w:fill="FFFFFF"/>
        </w:rPr>
        <w:t xml:space="preserve"> transmission based on very limited data, as the analysis of amniotic fluid, cord blood, neonatal throat swab, and breast milk samples available from</w:t>
      </w:r>
      <w:r w:rsidR="00B15B88">
        <w:rPr>
          <w:rFonts w:ascii="Arial" w:eastAsia="Times New Roman" w:hAnsi="Arial"/>
          <w:color w:val="333333"/>
          <w:sz w:val="21"/>
          <w:szCs w:val="21"/>
          <w:shd w:val="clear" w:color="auto" w:fill="FFFFFF"/>
        </w:rPr>
        <w:t xml:space="preserve"> very few </w:t>
      </w:r>
      <w:r w:rsidRPr="001E1838">
        <w:rPr>
          <w:rFonts w:ascii="Arial" w:eastAsia="Times New Roman" w:hAnsi="Arial"/>
          <w:color w:val="333333"/>
          <w:sz w:val="21"/>
          <w:szCs w:val="21"/>
          <w:shd w:val="clear" w:color="auto" w:fill="FFFFFF"/>
        </w:rPr>
        <w:t>patients were found to be negative for SARS</w:t>
      </w:r>
      <w:r w:rsidRPr="001E1838">
        <w:rPr>
          <w:rFonts w:ascii="Segoe UI Symbol" w:eastAsia="Times New Roman" w:hAnsi="Segoe UI Symbol" w:cs="Segoe UI Symbol"/>
          <w:color w:val="333333"/>
          <w:sz w:val="21"/>
          <w:szCs w:val="21"/>
          <w:shd w:val="clear" w:color="auto" w:fill="FFFFFF"/>
        </w:rPr>
        <w:t>‐</w:t>
      </w:r>
      <w:r w:rsidRPr="001E1838">
        <w:rPr>
          <w:rFonts w:ascii="Arial" w:eastAsia="Times New Roman" w:hAnsi="Arial"/>
          <w:color w:val="333333"/>
          <w:sz w:val="21"/>
          <w:szCs w:val="21"/>
          <w:shd w:val="clear" w:color="auto" w:fill="FFFFFF"/>
        </w:rPr>
        <w:t>COV</w:t>
      </w:r>
      <w:r w:rsidRPr="001E1838">
        <w:rPr>
          <w:rFonts w:ascii="Segoe UI Symbol" w:eastAsia="Times New Roman" w:hAnsi="Segoe UI Symbol" w:cs="Segoe UI Symbol"/>
          <w:color w:val="333333"/>
          <w:sz w:val="21"/>
          <w:szCs w:val="21"/>
          <w:shd w:val="clear" w:color="auto" w:fill="FFFFFF"/>
        </w:rPr>
        <w:t>‐</w:t>
      </w:r>
      <w:r w:rsidRPr="001E1838">
        <w:rPr>
          <w:rFonts w:ascii="Arial" w:eastAsia="Times New Roman" w:hAnsi="Arial"/>
          <w:color w:val="333333"/>
          <w:sz w:val="21"/>
          <w:szCs w:val="21"/>
          <w:shd w:val="clear" w:color="auto" w:fill="FFFFFF"/>
        </w:rPr>
        <w:t>2. Whether virus shedding occurs vaginally is also not known.</w:t>
      </w:r>
      <w:r w:rsidR="00B15B88">
        <w:rPr>
          <w:rFonts w:ascii="Arial" w:eastAsia="Times New Roman" w:hAnsi="Arial"/>
          <w:color w:val="333333"/>
          <w:sz w:val="21"/>
          <w:szCs w:val="21"/>
          <w:shd w:val="clear" w:color="auto" w:fill="FFFFFF"/>
        </w:rPr>
        <w:t xml:space="preserve"> </w:t>
      </w:r>
      <w:r w:rsidRPr="001E1838">
        <w:rPr>
          <w:rFonts w:ascii="Arial" w:eastAsia="Times New Roman" w:hAnsi="Arial"/>
          <w:color w:val="333333"/>
          <w:sz w:val="21"/>
          <w:szCs w:val="21"/>
          <w:shd w:val="clear" w:color="auto" w:fill="FFFFFF"/>
        </w:rPr>
        <w:t>Whether COVID</w:t>
      </w:r>
      <w:r w:rsidRPr="001E1838">
        <w:rPr>
          <w:rFonts w:ascii="Segoe UI Symbol" w:eastAsia="Times New Roman" w:hAnsi="Segoe UI Symbol" w:cs="Segoe UI Symbol"/>
          <w:color w:val="333333"/>
          <w:sz w:val="21"/>
          <w:szCs w:val="21"/>
          <w:shd w:val="clear" w:color="auto" w:fill="FFFFFF"/>
        </w:rPr>
        <w:t>‐</w:t>
      </w:r>
      <w:r w:rsidRPr="001E1838">
        <w:rPr>
          <w:rFonts w:ascii="Arial" w:eastAsia="Times New Roman" w:hAnsi="Arial"/>
          <w:color w:val="333333"/>
          <w:sz w:val="21"/>
          <w:szCs w:val="21"/>
          <w:shd w:val="clear" w:color="auto" w:fill="FFFFFF"/>
        </w:rPr>
        <w:t>19 increases the risk of miscarriage and stillbirth is unknown.</w:t>
      </w:r>
    </w:p>
    <w:p w:rsidR="001E1838" w:rsidRDefault="008F1B05" w:rsidP="001E1838">
      <w:pPr>
        <w:rPr>
          <w:rFonts w:ascii="Times New Roman" w:eastAsia="Times New Roman" w:hAnsi="Times New Roman" w:cs="Times New Roman"/>
          <w:b/>
          <w:color w:val="333333"/>
          <w:sz w:val="24"/>
          <w:szCs w:val="24"/>
          <w:shd w:val="clear" w:color="auto" w:fill="FFFFFF"/>
        </w:rPr>
      </w:pPr>
      <w:proofErr w:type="gramStart"/>
      <w:r w:rsidRPr="008F1B05">
        <w:rPr>
          <w:rFonts w:ascii="Times New Roman" w:eastAsia="Times New Roman" w:hAnsi="Times New Roman" w:cs="Times New Roman"/>
          <w:b/>
          <w:color w:val="333333"/>
          <w:sz w:val="24"/>
          <w:szCs w:val="24"/>
          <w:shd w:val="clear" w:color="auto" w:fill="FFFFFF"/>
        </w:rPr>
        <w:t>2.</w:t>
      </w:r>
      <w:r w:rsidR="001E1838" w:rsidRPr="008F1B05">
        <w:rPr>
          <w:rFonts w:ascii="Times New Roman" w:eastAsia="Times New Roman" w:hAnsi="Times New Roman" w:cs="Times New Roman"/>
          <w:b/>
          <w:color w:val="333333"/>
          <w:sz w:val="24"/>
          <w:szCs w:val="24"/>
          <w:shd w:val="clear" w:color="auto" w:fill="FFFFFF"/>
        </w:rPr>
        <w:t>Why</w:t>
      </w:r>
      <w:proofErr w:type="gramEnd"/>
      <w:r w:rsidR="001E1838" w:rsidRPr="008F1B05">
        <w:rPr>
          <w:rFonts w:ascii="Times New Roman" w:eastAsia="Times New Roman" w:hAnsi="Times New Roman" w:cs="Times New Roman"/>
          <w:b/>
          <w:color w:val="333333"/>
          <w:sz w:val="24"/>
          <w:szCs w:val="24"/>
          <w:shd w:val="clear" w:color="auto" w:fill="FFFFFF"/>
        </w:rPr>
        <w:t xml:space="preserve"> are the elderly more vulnerable to coronavirus?</w:t>
      </w:r>
    </w:p>
    <w:p w:rsidR="008F1B05" w:rsidRPr="001E1838" w:rsidRDefault="008F1B05" w:rsidP="008F1B05">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There are both physical and social reasons. Older people don't have as strong an immune system so they are more vulnerable to infectious disease. They’re also more likely to have conditions such as heart disease, lung disease, diabetes or kidney disease, which weaken their body’s ability to fight infectious disease.</w:t>
      </w:r>
    </w:p>
    <w:p w:rsidR="008F1B05" w:rsidRPr="001E1838" w:rsidRDefault="008F1B05" w:rsidP="008F1B05">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There's a direct correlation between mortality and age. So if you're 60 to 69, the mortality rate is at 3.6%. At 70 to 79, it’s 8%. And if you're 80 or above, it’s 15%. In some of the data I’ve seen, it’s even higher, at 18%. The elderly are more likely to get acute respiratory distress syndrome, the acute lung injury that is causing many of the deaths. But it seems the virus is also more likely to affect the heart than any similar viruses, so they're actually seeing people dying from heart attacks who have COVID-19. A dialysis center in Wuhan had a number of patients die from coronavirus without any pneumonia, so it just stresses the body in general. It doesn’t have to be the pneumonia that kills them.</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In many countries, they are more likely to be in institutionalized settings like a nursing or retirement home, or living with family in a more crowded situation where there's a greater risk of infection.</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The elderly might also have isolation or mobility challenges. So because they're isolated, they can't get information about what to do, or they're not able to get food they need if stores are out of stock and things become more difficult. In many societies, seniors are more likely to live in poverty, which makes it more difficult for them to get the things they need and to take care of themselves. Poverty presents a whole range of challenges pertaining to health.</w:t>
      </w:r>
    </w:p>
    <w:p w:rsidR="001E1838" w:rsidRPr="001E1838" w:rsidRDefault="001E1838" w:rsidP="001E1838">
      <w:pPr>
        <w:rPr>
          <w:rFonts w:ascii="Arial" w:eastAsia="Times New Roman" w:hAnsi="Arial"/>
          <w:color w:val="333333"/>
          <w:sz w:val="21"/>
          <w:szCs w:val="21"/>
          <w:shd w:val="clear" w:color="auto" w:fill="FFFFFF"/>
        </w:rPr>
      </w:pPr>
    </w:p>
    <w:p w:rsidR="001E1838" w:rsidRPr="008F1B05" w:rsidRDefault="001E1838" w:rsidP="001E1838">
      <w:pPr>
        <w:rPr>
          <w:rFonts w:ascii="Arial" w:eastAsia="Times New Roman" w:hAnsi="Arial"/>
          <w:b/>
          <w:color w:val="333333"/>
          <w:sz w:val="21"/>
          <w:szCs w:val="21"/>
          <w:shd w:val="clear" w:color="auto" w:fill="FFFFFF"/>
        </w:rPr>
      </w:pPr>
      <w:r w:rsidRPr="008F1B05">
        <w:rPr>
          <w:rFonts w:ascii="Arial" w:eastAsia="Times New Roman" w:hAnsi="Arial"/>
          <w:b/>
          <w:color w:val="333333"/>
          <w:sz w:val="21"/>
          <w:szCs w:val="21"/>
          <w:shd w:val="clear" w:color="auto" w:fill="FFFFFF"/>
        </w:rPr>
        <w:t xml:space="preserve">What impact is COVID-19 having on our environment?  </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lastRenderedPageBreak/>
        <w:t>The temporary restraint of air and car travel could lead to cleaner air</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The quarantine time could lead to more use of single-use plastics, which could find a their way into our bodies of water</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 xml:space="preserve">A </w:t>
      </w:r>
      <w:r w:rsidR="008F1B05">
        <w:rPr>
          <w:rFonts w:ascii="Arial" w:eastAsia="Times New Roman" w:hAnsi="Arial"/>
          <w:color w:val="333333"/>
          <w:sz w:val="21"/>
          <w:szCs w:val="21"/>
          <w:shd w:val="clear" w:color="auto" w:fill="FFFFFF"/>
        </w:rPr>
        <w:t>benefit of limiting travel is a way we</w:t>
      </w:r>
      <w:r w:rsidRPr="001E1838">
        <w:rPr>
          <w:rFonts w:ascii="Arial" w:eastAsia="Times New Roman" w:hAnsi="Arial"/>
          <w:color w:val="333333"/>
          <w:sz w:val="21"/>
          <w:szCs w:val="21"/>
          <w:shd w:val="clear" w:color="auto" w:fill="FFFFFF"/>
        </w:rPr>
        <w:t xml:space="preserve"> will spend some time rethinking how we use energy </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"You hear about people seeing animals in different places that they don’t expect to see them and well, yes, because when people aren’t around, animals show up</w:t>
      </w:r>
      <w:r w:rsidR="008F1B05">
        <w:rPr>
          <w:rFonts w:ascii="Arial" w:eastAsia="Times New Roman" w:hAnsi="Arial"/>
          <w:color w:val="333333"/>
          <w:sz w:val="21"/>
          <w:szCs w:val="21"/>
          <w:shd w:val="clear" w:color="auto" w:fill="FFFFFF"/>
        </w:rPr>
        <w:t xml:space="preserve">," said Jon Bossenbroek, Ph.D. </w:t>
      </w:r>
      <w:r w:rsidRPr="001E1838">
        <w:rPr>
          <w:rFonts w:ascii="Arial" w:eastAsia="Times New Roman" w:hAnsi="Arial"/>
          <w:color w:val="333333"/>
          <w:sz w:val="21"/>
          <w:szCs w:val="21"/>
          <w:shd w:val="clear" w:color="auto" w:fill="FFFFFF"/>
        </w:rPr>
        <w:t xml:space="preserve">Bossenbroek teaches ecology at the University of Toledo.  </w:t>
      </w:r>
    </w:p>
    <w:p w:rsidR="001E1838" w:rsidRPr="008F1B05" w:rsidRDefault="001E1838" w:rsidP="001E1838">
      <w:pPr>
        <w:rPr>
          <w:rFonts w:ascii="Arial" w:eastAsia="Times New Roman" w:hAnsi="Arial"/>
          <w:b/>
          <w:color w:val="333333"/>
          <w:sz w:val="21"/>
          <w:szCs w:val="21"/>
          <w:shd w:val="clear" w:color="auto" w:fill="FFFFFF"/>
        </w:rPr>
      </w:pPr>
      <w:r w:rsidRPr="001E1838">
        <w:rPr>
          <w:rFonts w:ascii="Arial" w:eastAsia="Times New Roman" w:hAnsi="Arial"/>
          <w:color w:val="333333"/>
          <w:sz w:val="21"/>
          <w:szCs w:val="21"/>
          <w:shd w:val="clear" w:color="auto" w:fill="FFFFFF"/>
        </w:rPr>
        <w:t xml:space="preserve"> "Air pollution makes people sick and kills people. We know that, it kills many people across the country and across the world," said Dr. Kurt Rhoads, an assistant engineering professor at Case Western Reserve University. He says fewer planes in the air and cars on the road is the main reason why.  </w:t>
      </w:r>
    </w:p>
    <w:p w:rsidR="001E1838" w:rsidRPr="001E1838" w:rsidRDefault="008F1B05" w:rsidP="001E1838">
      <w:pPr>
        <w:rPr>
          <w:rFonts w:ascii="Arial" w:eastAsia="Times New Roman" w:hAnsi="Arial"/>
          <w:color w:val="333333"/>
          <w:sz w:val="21"/>
          <w:szCs w:val="21"/>
          <w:shd w:val="clear" w:color="auto" w:fill="FFFFFF"/>
        </w:rPr>
      </w:pPr>
      <w:r w:rsidRPr="008F1B05">
        <w:rPr>
          <w:rFonts w:ascii="Arial" w:eastAsia="Times New Roman" w:hAnsi="Arial"/>
          <w:b/>
          <w:color w:val="333333"/>
          <w:sz w:val="21"/>
          <w:szCs w:val="21"/>
          <w:shd w:val="clear" w:color="auto" w:fill="FFFFFF"/>
        </w:rPr>
        <w:t xml:space="preserve"> </w:t>
      </w:r>
      <w:r w:rsidR="001E1838" w:rsidRPr="008F1B05">
        <w:rPr>
          <w:rFonts w:ascii="Arial" w:eastAsia="Times New Roman" w:hAnsi="Arial"/>
          <w:b/>
          <w:color w:val="333333"/>
          <w:sz w:val="21"/>
          <w:szCs w:val="21"/>
          <w:shd w:val="clear" w:color="auto" w:fill="FFFFFF"/>
        </w:rPr>
        <w:t>No 3</w:t>
      </w:r>
      <w:r w:rsidRPr="008F1B05">
        <w:rPr>
          <w:rFonts w:ascii="Arial" w:eastAsia="Times New Roman" w:hAnsi="Arial"/>
          <w:b/>
          <w:color w:val="333333"/>
          <w:sz w:val="21"/>
          <w:szCs w:val="21"/>
          <w:shd w:val="clear" w:color="auto" w:fill="FFFFFF"/>
        </w:rPr>
        <w:t xml:space="preserve">. </w:t>
      </w:r>
      <w:r w:rsidRPr="008F1B05">
        <w:rPr>
          <w:rFonts w:ascii="Arial" w:eastAsia="Times New Roman" w:hAnsi="Arial"/>
          <w:b/>
          <w:color w:val="333333"/>
          <w:sz w:val="21"/>
          <w:szCs w:val="21"/>
          <w:shd w:val="clear" w:color="auto" w:fill="FFFFFF"/>
        </w:rPr>
        <w:t>Oogenesis and spermatogenesis</w:t>
      </w:r>
      <w:r>
        <w:rPr>
          <w:rFonts w:ascii="Arial" w:eastAsia="Times New Roman" w:hAnsi="Arial"/>
          <w:color w:val="333333"/>
          <w:sz w:val="21"/>
          <w:szCs w:val="21"/>
          <w:shd w:val="clear" w:color="auto" w:fill="FFFFFF"/>
        </w:rPr>
        <w:t>.</w:t>
      </w:r>
    </w:p>
    <w:p w:rsidR="001E1838" w:rsidRPr="001E1838" w:rsidRDefault="007C5C3A" w:rsidP="001E1838">
      <w:pPr>
        <w:rPr>
          <w:rFonts w:ascii="Arial" w:eastAsia="Times New Roman" w:hAnsi="Arial"/>
          <w:color w:val="333333"/>
          <w:sz w:val="21"/>
          <w:szCs w:val="21"/>
          <w:shd w:val="clear" w:color="auto" w:fill="FFFFFF"/>
        </w:rPr>
      </w:pPr>
      <w:r w:rsidRPr="007C5C3A">
        <w:rPr>
          <w:rFonts w:ascii="Arial" w:eastAsia="Times New Roman" w:hAnsi="Arial"/>
          <w:b/>
          <w:color w:val="333333"/>
          <w:sz w:val="21"/>
          <w:szCs w:val="21"/>
          <w:shd w:val="clear" w:color="auto" w:fill="FFFFFF"/>
        </w:rPr>
        <w:t xml:space="preserve">Significance of </w:t>
      </w:r>
      <w:r w:rsidR="001E1838" w:rsidRPr="007C5C3A">
        <w:rPr>
          <w:rFonts w:ascii="Arial" w:eastAsia="Times New Roman" w:hAnsi="Arial"/>
          <w:b/>
          <w:color w:val="333333"/>
          <w:sz w:val="21"/>
          <w:szCs w:val="21"/>
          <w:shd w:val="clear" w:color="auto" w:fill="FFFFFF"/>
        </w:rPr>
        <w:t>Spermatogenesis</w:t>
      </w:r>
      <w:r>
        <w:rPr>
          <w:rFonts w:ascii="Arial" w:eastAsia="Times New Roman" w:hAnsi="Arial"/>
          <w:b/>
          <w:color w:val="333333"/>
          <w:sz w:val="21"/>
          <w:szCs w:val="21"/>
          <w:shd w:val="clear" w:color="auto" w:fill="FFFFFF"/>
        </w:rPr>
        <w:t>:</w:t>
      </w:r>
      <w:r w:rsidR="001E1838" w:rsidRPr="001E1838">
        <w:rPr>
          <w:rFonts w:ascii="Arial" w:eastAsia="Times New Roman" w:hAnsi="Arial"/>
          <w:color w:val="333333"/>
          <w:sz w:val="21"/>
          <w:szCs w:val="21"/>
          <w:shd w:val="clear" w:color="auto" w:fill="FFFFFF"/>
        </w:rPr>
        <w:t xml:space="preserve"> produces mature male gametes, commonly called sperm but more specifically known as spermatozoa, which are able to fertilize the counterpart female gamete, the oocyte, during conception to pro</w:t>
      </w:r>
      <w:r>
        <w:rPr>
          <w:rFonts w:ascii="Arial" w:eastAsia="Times New Roman" w:hAnsi="Arial"/>
          <w:color w:val="333333"/>
          <w:sz w:val="21"/>
          <w:szCs w:val="21"/>
          <w:shd w:val="clear" w:color="auto" w:fill="FFFFFF"/>
        </w:rPr>
        <w:t>duce a single-celled individual.</w:t>
      </w:r>
    </w:p>
    <w:p w:rsidR="001E1838" w:rsidRDefault="001E1838" w:rsidP="001E1838">
      <w:pPr>
        <w:rPr>
          <w:rFonts w:ascii="Arial" w:eastAsia="Times New Roman" w:hAnsi="Arial"/>
          <w:color w:val="333333"/>
          <w:sz w:val="21"/>
          <w:szCs w:val="21"/>
          <w:shd w:val="clear" w:color="auto" w:fill="FFFFFF"/>
        </w:rPr>
      </w:pPr>
      <w:r w:rsidRPr="007C5C3A">
        <w:rPr>
          <w:rFonts w:ascii="Arial" w:eastAsia="Times New Roman" w:hAnsi="Arial"/>
          <w:b/>
          <w:color w:val="333333"/>
          <w:sz w:val="21"/>
          <w:szCs w:val="21"/>
          <w:shd w:val="clear" w:color="auto" w:fill="FFFFFF"/>
        </w:rPr>
        <w:t xml:space="preserve">Significance of </w:t>
      </w:r>
      <w:proofErr w:type="spellStart"/>
      <w:r w:rsidRPr="007C5C3A">
        <w:rPr>
          <w:rFonts w:ascii="Arial" w:eastAsia="Times New Roman" w:hAnsi="Arial"/>
          <w:b/>
          <w:color w:val="333333"/>
          <w:sz w:val="21"/>
          <w:szCs w:val="21"/>
          <w:shd w:val="clear" w:color="auto" w:fill="FFFFFF"/>
        </w:rPr>
        <w:t>Oogenesis</w:t>
      </w:r>
      <w:proofErr w:type="gramStart"/>
      <w:r w:rsidRPr="007C5C3A">
        <w:rPr>
          <w:rFonts w:ascii="Arial" w:eastAsia="Times New Roman" w:hAnsi="Arial"/>
          <w:b/>
          <w:color w:val="333333"/>
          <w:sz w:val="21"/>
          <w:szCs w:val="21"/>
          <w:shd w:val="clear" w:color="auto" w:fill="FFFFFF"/>
        </w:rPr>
        <w:t>:</w:t>
      </w:r>
      <w:r w:rsidRPr="001E1838">
        <w:rPr>
          <w:rFonts w:ascii="Arial" w:eastAsia="Times New Roman" w:hAnsi="Arial"/>
          <w:color w:val="333333"/>
          <w:sz w:val="21"/>
          <w:szCs w:val="21"/>
          <w:shd w:val="clear" w:color="auto" w:fill="FFFFFF"/>
        </w:rPr>
        <w:t>It</w:t>
      </w:r>
      <w:proofErr w:type="spellEnd"/>
      <w:proofErr w:type="gramEnd"/>
      <w:r w:rsidRPr="001E1838">
        <w:rPr>
          <w:rFonts w:ascii="Arial" w:eastAsia="Times New Roman" w:hAnsi="Arial"/>
          <w:color w:val="333333"/>
          <w:sz w:val="21"/>
          <w:szCs w:val="21"/>
          <w:shd w:val="clear" w:color="auto" w:fill="FFFFFF"/>
        </w:rPr>
        <w:t xml:space="preserve"> helps to retain sufficient amount of cytoplasm in the ovum which is essential for the development of early embryo. Formation of polar bodies maintains half number o</w:t>
      </w:r>
      <w:r w:rsidR="007C5C3A">
        <w:rPr>
          <w:rFonts w:ascii="Arial" w:eastAsia="Times New Roman" w:hAnsi="Arial"/>
          <w:color w:val="333333"/>
          <w:sz w:val="21"/>
          <w:szCs w:val="21"/>
          <w:shd w:val="clear" w:color="auto" w:fill="FFFFFF"/>
        </w:rPr>
        <w:t>f chromosomes in the ovum.</w:t>
      </w:r>
      <w:r w:rsidRPr="001E1838">
        <w:rPr>
          <w:rFonts w:ascii="Arial" w:eastAsia="Times New Roman" w:hAnsi="Arial"/>
          <w:color w:val="333333"/>
          <w:sz w:val="21"/>
          <w:szCs w:val="21"/>
          <w:shd w:val="clear" w:color="auto" w:fill="FFFFFF"/>
        </w:rPr>
        <w:t xml:space="preserve"> During meiosis first crossing over takes place which brings about variation.</w:t>
      </w:r>
    </w:p>
    <w:p w:rsidR="007C5C3A" w:rsidRPr="007C5C3A" w:rsidRDefault="007C5C3A" w:rsidP="001E1838">
      <w:pPr>
        <w:rPr>
          <w:rFonts w:ascii="Arial" w:eastAsia="Times New Roman" w:hAnsi="Arial"/>
          <w:b/>
          <w:color w:val="333333"/>
          <w:sz w:val="21"/>
          <w:szCs w:val="21"/>
          <w:shd w:val="clear" w:color="auto" w:fill="FFFFFF"/>
        </w:rPr>
      </w:pPr>
      <w:r>
        <w:rPr>
          <w:rFonts w:ascii="Arial" w:eastAsia="Times New Roman" w:hAnsi="Arial"/>
          <w:b/>
          <w:color w:val="333333"/>
          <w:sz w:val="21"/>
          <w:szCs w:val="21"/>
          <w:shd w:val="clear" w:color="auto" w:fill="FFFFFF"/>
        </w:rPr>
        <w:t>4. P</w:t>
      </w:r>
      <w:r w:rsidRPr="007C5C3A">
        <w:rPr>
          <w:rFonts w:ascii="Arial" w:eastAsia="Times New Roman" w:hAnsi="Arial"/>
          <w:b/>
          <w:color w:val="333333"/>
          <w:sz w:val="21"/>
          <w:szCs w:val="21"/>
          <w:shd w:val="clear" w:color="auto" w:fill="FFFFFF"/>
        </w:rPr>
        <w:t>ersonal</w:t>
      </w:r>
      <w:r>
        <w:rPr>
          <w:rFonts w:ascii="Arial" w:eastAsia="Times New Roman" w:hAnsi="Arial"/>
          <w:b/>
          <w:color w:val="333333"/>
          <w:sz w:val="21"/>
          <w:szCs w:val="21"/>
          <w:shd w:val="clear" w:color="auto" w:fill="FFFFFF"/>
        </w:rPr>
        <w:t xml:space="preserve"> hygiene and D</w:t>
      </w:r>
      <w:r w:rsidRPr="007C5C3A">
        <w:rPr>
          <w:rFonts w:ascii="Arial" w:eastAsia="Times New Roman" w:hAnsi="Arial"/>
          <w:b/>
          <w:color w:val="333333"/>
          <w:sz w:val="21"/>
          <w:szCs w:val="21"/>
          <w:shd w:val="clear" w:color="auto" w:fill="FFFFFF"/>
        </w:rPr>
        <w:t>isaster</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 xml:space="preserve">Good basic personal hygiene and </w:t>
      </w:r>
      <w:r w:rsidR="007C5C3A" w:rsidRPr="001E1838">
        <w:rPr>
          <w:rFonts w:ascii="Arial" w:eastAsia="Times New Roman" w:hAnsi="Arial"/>
          <w:color w:val="333333"/>
          <w:sz w:val="21"/>
          <w:szCs w:val="21"/>
          <w:shd w:val="clear" w:color="auto" w:fill="FFFFFF"/>
        </w:rPr>
        <w:t>hand washing</w:t>
      </w:r>
      <w:bookmarkStart w:id="0" w:name="_GoBack"/>
      <w:bookmarkEnd w:id="0"/>
      <w:r w:rsidRPr="001E1838">
        <w:rPr>
          <w:rFonts w:ascii="Arial" w:eastAsia="Times New Roman" w:hAnsi="Arial"/>
          <w:color w:val="333333"/>
          <w:sz w:val="21"/>
          <w:szCs w:val="21"/>
          <w:shd w:val="clear" w:color="auto" w:fill="FFFFFF"/>
        </w:rPr>
        <w:t xml:space="preserve"> are critical to help prevent the spr</w:t>
      </w:r>
      <w:r w:rsidR="007C5C3A">
        <w:rPr>
          <w:rFonts w:ascii="Arial" w:eastAsia="Times New Roman" w:hAnsi="Arial"/>
          <w:color w:val="333333"/>
          <w:sz w:val="21"/>
          <w:szCs w:val="21"/>
          <w:shd w:val="clear" w:color="auto" w:fill="FFFFFF"/>
        </w:rPr>
        <w:t>ead of illness and disease.</w:t>
      </w:r>
      <w:r w:rsidR="007C5C3A" w:rsidRPr="001E1838">
        <w:rPr>
          <w:rFonts w:ascii="Arial" w:eastAsia="Times New Roman" w:hAnsi="Arial"/>
          <w:color w:val="333333"/>
          <w:sz w:val="21"/>
          <w:szCs w:val="21"/>
          <w:shd w:val="clear" w:color="auto" w:fill="FFFFFF"/>
        </w:rPr>
        <w:t xml:space="preserve"> Hygiene</w:t>
      </w:r>
      <w:r w:rsidRPr="001E1838">
        <w:rPr>
          <w:rFonts w:ascii="Arial" w:eastAsia="Times New Roman" w:hAnsi="Arial"/>
          <w:color w:val="333333"/>
          <w:sz w:val="21"/>
          <w:szCs w:val="21"/>
          <w:shd w:val="clear" w:color="auto" w:fill="FFFFFF"/>
        </w:rPr>
        <w:t xml:space="preserve"> is especially important in an emergency such as a flood, hurricane, or earthquake, but finding clean, safe running w</w:t>
      </w:r>
      <w:r w:rsidR="007C5C3A">
        <w:rPr>
          <w:rFonts w:ascii="Arial" w:eastAsia="Times New Roman" w:hAnsi="Arial"/>
          <w:color w:val="333333"/>
          <w:sz w:val="21"/>
          <w:szCs w:val="21"/>
          <w:shd w:val="clear" w:color="auto" w:fill="FFFFFF"/>
        </w:rPr>
        <w:t>ater can sometimes be difficult</w:t>
      </w:r>
      <w:r w:rsidRPr="001E1838">
        <w:rPr>
          <w:rFonts w:ascii="Arial" w:eastAsia="Times New Roman" w:hAnsi="Arial"/>
          <w:color w:val="333333"/>
          <w:sz w:val="21"/>
          <w:szCs w:val="21"/>
          <w:shd w:val="clear" w:color="auto" w:fill="FFFFFF"/>
        </w:rPr>
        <w:t>.</w:t>
      </w:r>
    </w:p>
    <w:p w:rsidR="001E1838" w:rsidRPr="001E1838" w:rsidRDefault="001E1838" w:rsidP="001E1838">
      <w:pPr>
        <w:rPr>
          <w:rFonts w:ascii="Arial" w:eastAsia="Times New Roman" w:hAnsi="Arial"/>
          <w:color w:val="333333"/>
          <w:sz w:val="21"/>
          <w:szCs w:val="21"/>
          <w:shd w:val="clear" w:color="auto" w:fill="FFFFFF"/>
        </w:rPr>
      </w:pPr>
      <w:r w:rsidRPr="001E1838">
        <w:rPr>
          <w:rFonts w:ascii="Arial" w:eastAsia="Times New Roman" w:hAnsi="Arial"/>
          <w:color w:val="333333"/>
          <w:sz w:val="21"/>
          <w:szCs w:val="21"/>
          <w:shd w:val="clear" w:color="auto" w:fill="FFFFFF"/>
        </w:rPr>
        <w:t>Communicable disease after disaster</w:t>
      </w:r>
    </w:p>
    <w:p w:rsidR="001E1838" w:rsidRPr="001E1838" w:rsidRDefault="001E1838" w:rsidP="001E1838">
      <w:pPr>
        <w:rPr>
          <w:rFonts w:ascii="Arial" w:eastAsia="Times New Roman" w:hAnsi="Arial"/>
          <w:color w:val="333333"/>
          <w:sz w:val="21"/>
          <w:szCs w:val="21"/>
          <w:shd w:val="clear" w:color="auto" w:fill="FFFFFF"/>
        </w:rPr>
      </w:pPr>
    </w:p>
    <w:p w:rsidR="00410842" w:rsidRDefault="001E1838">
      <w:r w:rsidRPr="001E1838">
        <w:rPr>
          <w:rFonts w:ascii="Arial" w:eastAsia="Times New Roman" w:hAnsi="Arial"/>
          <w:color w:val="333333"/>
          <w:sz w:val="21"/>
          <w:szCs w:val="21"/>
          <w:shd w:val="clear" w:color="auto" w:fill="FFFFFF"/>
        </w:rPr>
        <w:t xml:space="preserve">The major causes of communicable disease in disasters can be categorized into four areas: Infections due to contaminated food and water, respiratory infections, vector and </w:t>
      </w:r>
      <w:proofErr w:type="spellStart"/>
      <w:r w:rsidRPr="001E1838">
        <w:rPr>
          <w:rFonts w:ascii="Arial" w:eastAsia="Times New Roman" w:hAnsi="Arial"/>
          <w:color w:val="333333"/>
          <w:sz w:val="21"/>
          <w:szCs w:val="21"/>
          <w:shd w:val="clear" w:color="auto" w:fill="FFFFFF"/>
        </w:rPr>
        <w:t>insectborne</w:t>
      </w:r>
      <w:proofErr w:type="spellEnd"/>
      <w:r w:rsidRPr="001E1838">
        <w:rPr>
          <w:rFonts w:ascii="Arial" w:eastAsia="Times New Roman" w:hAnsi="Arial"/>
          <w:color w:val="333333"/>
          <w:sz w:val="21"/>
          <w:szCs w:val="21"/>
          <w:shd w:val="clear" w:color="auto" w:fill="FFFFFF"/>
        </w:rPr>
        <w:t xml:space="preserve"> diseases, and infections due to wounds and injuries.17 </w:t>
      </w:r>
      <w:proofErr w:type="gramStart"/>
      <w:r w:rsidRPr="001E1838">
        <w:rPr>
          <w:rFonts w:ascii="Arial" w:eastAsia="Times New Roman" w:hAnsi="Arial"/>
          <w:color w:val="333333"/>
          <w:sz w:val="21"/>
          <w:szCs w:val="21"/>
          <w:shd w:val="clear" w:color="auto" w:fill="FFFFFF"/>
        </w:rPr>
        <w:t>The</w:t>
      </w:r>
      <w:proofErr w:type="gramEnd"/>
      <w:r w:rsidRPr="001E1838">
        <w:rPr>
          <w:rFonts w:ascii="Arial" w:eastAsia="Times New Roman" w:hAnsi="Arial"/>
          <w:color w:val="333333"/>
          <w:sz w:val="21"/>
          <w:szCs w:val="21"/>
          <w:shd w:val="clear" w:color="auto" w:fill="FFFFFF"/>
        </w:rPr>
        <w:t xml:space="preserve"> most common causes of morbidity and mortality in this situation are diarrheal disease and acute respiratory infections.18</w:t>
      </w:r>
    </w:p>
    <w:sectPr w:rsidR="0041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42"/>
    <w:rsid w:val="001E1838"/>
    <w:rsid w:val="00410842"/>
    <w:rsid w:val="00710D4D"/>
    <w:rsid w:val="007C5C3A"/>
    <w:rsid w:val="008F1B05"/>
    <w:rsid w:val="00B15B88"/>
    <w:rsid w:val="00E7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C1001-D4F8-E34A-8ABE-FE19EFD5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mangerbernard@gmail.com</dc:creator>
  <cp:keywords/>
  <dc:description/>
  <cp:lastModifiedBy>Manger Bernard</cp:lastModifiedBy>
  <cp:revision>2</cp:revision>
  <dcterms:created xsi:type="dcterms:W3CDTF">2020-04-25T17:11:00Z</dcterms:created>
  <dcterms:modified xsi:type="dcterms:W3CDTF">2020-04-25T17:11:00Z</dcterms:modified>
</cp:coreProperties>
</file>